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2D50D66E"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DD6BE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Pr="007C4F93" w:rsidRDefault="00D779F9" w:rsidP="00D779F9">
            <w:pPr>
              <w:rPr>
                <w:sz w:val="24"/>
                <w:szCs w:val="24"/>
              </w:rPr>
            </w:pPr>
            <w:r w:rsidRPr="007C4F93">
              <w:rPr>
                <w:sz w:val="24"/>
                <w:szCs w:val="24"/>
                <w:shd w:val="clear" w:color="auto" w:fill="FFFFFF"/>
              </w:rPr>
              <w:t xml:space="preserve">Предмет закупки </w:t>
            </w:r>
          </w:p>
        </w:tc>
        <w:tc>
          <w:tcPr>
            <w:tcW w:w="4814" w:type="dxa"/>
            <w:shd w:val="clear" w:color="auto" w:fill="auto"/>
          </w:tcPr>
          <w:p w14:paraId="33C605DC" w14:textId="69445A23" w:rsidR="00D779F9" w:rsidRPr="00CA51C1" w:rsidRDefault="00C021EE" w:rsidP="00680A58">
            <w:pPr>
              <w:rPr>
                <w:sz w:val="24"/>
                <w:szCs w:val="24"/>
              </w:rPr>
            </w:pPr>
            <w:r w:rsidRPr="00C021EE">
              <w:rPr>
                <w:sz w:val="24"/>
                <w:szCs w:val="24"/>
              </w:rPr>
              <w:t>Ввод кабельный</w:t>
            </w:r>
          </w:p>
        </w:tc>
      </w:tr>
      <w:tr w:rsidR="00C7487D" w14:paraId="75685597" w14:textId="77777777" w:rsidTr="008E2ECD">
        <w:tc>
          <w:tcPr>
            <w:tcW w:w="4813" w:type="dxa"/>
          </w:tcPr>
          <w:p w14:paraId="57AFEAA9" w14:textId="3F63B57A" w:rsidR="00A97818" w:rsidRPr="007C4F93" w:rsidRDefault="007E6546" w:rsidP="001C48DC">
            <w:pPr>
              <w:spacing w:afterLines="60" w:after="144"/>
              <w:rPr>
                <w:sz w:val="24"/>
                <w:szCs w:val="24"/>
              </w:rPr>
            </w:pPr>
            <w:r w:rsidRPr="007E6546">
              <w:rPr>
                <w:sz w:val="24"/>
                <w:szCs w:val="24"/>
              </w:rPr>
              <w:t xml:space="preserve">Лот №1 </w:t>
            </w:r>
            <w:r w:rsidR="00C021EE" w:rsidRPr="00C021EE">
              <w:rPr>
                <w:sz w:val="24"/>
                <w:szCs w:val="24"/>
              </w:rPr>
              <w:t>Ввод кабельный</w:t>
            </w:r>
          </w:p>
        </w:tc>
        <w:tc>
          <w:tcPr>
            <w:tcW w:w="4814" w:type="dxa"/>
            <w:shd w:val="clear" w:color="auto" w:fill="auto"/>
          </w:tcPr>
          <w:p w14:paraId="12CA493D" w14:textId="77777777" w:rsidR="00C7487D" w:rsidRPr="007C4F93" w:rsidRDefault="00C7487D" w:rsidP="00C7487D">
            <w:pPr>
              <w:rPr>
                <w:sz w:val="24"/>
                <w:szCs w:val="24"/>
              </w:rPr>
            </w:pPr>
          </w:p>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6F6F662A" w:rsidR="00265D4C" w:rsidRPr="001C48DC" w:rsidRDefault="00DD6BE1" w:rsidP="00C021EE">
            <w:pPr>
              <w:rPr>
                <w:sz w:val="24"/>
                <w:szCs w:val="24"/>
              </w:rPr>
            </w:pPr>
            <w:r>
              <w:rPr>
                <w:iCs/>
                <w:color w:val="000000" w:themeColor="text1"/>
                <w:sz w:val="24"/>
                <w:szCs w:val="24"/>
              </w:rPr>
              <w:t>3</w:t>
            </w:r>
            <w:r w:rsidR="00C021EE">
              <w:rPr>
                <w:iCs/>
                <w:color w:val="000000" w:themeColor="text1"/>
                <w:sz w:val="24"/>
                <w:szCs w:val="24"/>
              </w:rPr>
              <w:t>0</w:t>
            </w:r>
            <w:r>
              <w:rPr>
                <w:iCs/>
                <w:color w:val="000000" w:themeColor="text1"/>
                <w:sz w:val="24"/>
                <w:szCs w:val="24"/>
              </w:rPr>
              <w:t>.0</w:t>
            </w:r>
            <w:r w:rsidR="00C021EE">
              <w:rPr>
                <w:iCs/>
                <w:color w:val="000000" w:themeColor="text1"/>
                <w:sz w:val="24"/>
                <w:szCs w:val="24"/>
              </w:rPr>
              <w:t>6</w:t>
            </w:r>
            <w:r>
              <w:rPr>
                <w:iCs/>
                <w:color w:val="000000" w:themeColor="text1"/>
                <w:sz w:val="24"/>
                <w:szCs w:val="24"/>
              </w:rPr>
              <w:t>.2026г.</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1948689" w:rsidR="00265D4C" w:rsidRDefault="00265D4C" w:rsidP="00E74F1A">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E74F1A">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E39635F" w:rsidR="00265D4C" w:rsidRPr="008E2CC1" w:rsidRDefault="005F79E5" w:rsidP="00265D4C">
            <w:pPr>
              <w:tabs>
                <w:tab w:val="num" w:pos="851"/>
              </w:tabs>
              <w:suppressAutoHyphens/>
              <w:spacing w:line="276" w:lineRule="auto"/>
              <w:rPr>
                <w:i/>
                <w:sz w:val="24"/>
                <w:shd w:val="clear" w:color="auto" w:fill="FFFFFF"/>
              </w:rPr>
            </w:pPr>
            <w:r w:rsidRPr="005F79E5">
              <w:rPr>
                <w:i/>
                <w:sz w:val="24"/>
                <w:shd w:val="clear" w:color="auto" w:fill="FFFFFF"/>
              </w:rPr>
              <w:t>Алексеев Геннадий Александрович</w:t>
            </w:r>
            <w:r w:rsidR="00265D4C" w:rsidRPr="008E2CC1">
              <w:rPr>
                <w:i/>
                <w:sz w:val="24"/>
                <w:shd w:val="clear" w:color="auto" w:fill="FFFFFF"/>
              </w:rPr>
              <w:t>;</w:t>
            </w:r>
          </w:p>
          <w:p w14:paraId="33ED42BE" w14:textId="3AEB3DA0" w:rsidR="00265D4C" w:rsidRPr="00265D4C" w:rsidRDefault="00C021EE" w:rsidP="00265D4C">
            <w:pPr>
              <w:tabs>
                <w:tab w:val="num" w:pos="851"/>
              </w:tabs>
              <w:suppressAutoHyphens/>
              <w:spacing w:line="276" w:lineRule="auto"/>
              <w:rPr>
                <w:i/>
                <w:sz w:val="24"/>
                <w:szCs w:val="24"/>
                <w:shd w:val="clear" w:color="auto" w:fill="FFFFFF"/>
              </w:rPr>
            </w:pPr>
            <w:hyperlink r:id="rId8" w:history="1">
              <w:r w:rsidR="005F79E5" w:rsidRPr="005F79E5">
                <w:rPr>
                  <w:iCs/>
                  <w:color w:val="0563C1" w:themeColor="hyperlink"/>
                  <w:sz w:val="24"/>
                  <w:szCs w:val="24"/>
                  <w:u w:val="single"/>
                  <w:lang w:val="en-US"/>
                </w:rPr>
                <w:t>alekseevga</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zpk</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novatek</w:t>
              </w:r>
              <w:r w:rsidR="005F79E5" w:rsidRPr="005F79E5">
                <w:rPr>
                  <w:iCs/>
                  <w:color w:val="0563C1" w:themeColor="hyperlink"/>
                  <w:sz w:val="24"/>
                  <w:szCs w:val="24"/>
                  <w:u w:val="single"/>
                </w:rPr>
                <w:t>.</w:t>
              </w:r>
              <w:proofErr w:type="spellStart"/>
              <w:r w:rsidR="005F79E5" w:rsidRPr="005F79E5">
                <w:rPr>
                  <w:iCs/>
                  <w:color w:val="0563C1" w:themeColor="hyperlink"/>
                  <w:sz w:val="24"/>
                  <w:szCs w:val="24"/>
                  <w:u w:val="single"/>
                  <w:lang w:val="en-US"/>
                </w:rPr>
                <w:t>ru</w:t>
              </w:r>
              <w:proofErr w:type="spellEnd"/>
            </w:hyperlink>
          </w:p>
          <w:p w14:paraId="69EE76A0" w14:textId="00C3FA4D" w:rsidR="00265D4C" w:rsidRPr="00265D4C" w:rsidRDefault="00265D4C" w:rsidP="005F79E5">
            <w:r w:rsidRPr="008E2CC1">
              <w:rPr>
                <w:i/>
                <w:sz w:val="24"/>
                <w:shd w:val="clear" w:color="auto" w:fill="FFFFFF"/>
              </w:rPr>
              <w:t xml:space="preserve">тел. </w:t>
            </w:r>
            <w:r w:rsidRPr="00265D4C">
              <w:rPr>
                <w:i/>
                <w:sz w:val="24"/>
                <w:shd w:val="clear" w:color="auto" w:fill="FFFFFF"/>
              </w:rPr>
              <w:t>(34997) 46-</w:t>
            </w:r>
            <w:r w:rsidR="005F79E5">
              <w:rPr>
                <w:i/>
                <w:sz w:val="24"/>
                <w:shd w:val="clear" w:color="auto" w:fill="FFFFFF"/>
              </w:rPr>
              <w:t>341</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05569A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r w:rsidR="005C7D2F" w:rsidRPr="00003B8A">
        <w:rPr>
          <w:rFonts w:ascii="Times New Roman" w:hAnsi="Times New Roman" w:cs="Times New Roman"/>
          <w:sz w:val="24"/>
          <w:szCs w:val="24"/>
        </w:rPr>
        <w:t>не прохождением</w:t>
      </w:r>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w:t>
      </w:r>
      <w:proofErr w:type="spellStart"/>
      <w:r w:rsidR="00C35986" w:rsidRPr="00003B8A">
        <w:rPr>
          <w:rFonts w:ascii="Times New Roman" w:hAnsi="Times New Roman" w:cs="Times New Roman"/>
          <w:sz w:val="24"/>
          <w:szCs w:val="24"/>
        </w:rPr>
        <w:t>размещенные</w:t>
      </w:r>
      <w:proofErr w:type="spellEnd"/>
      <w:r w:rsidR="00C35986" w:rsidRPr="00003B8A">
        <w:rPr>
          <w:rFonts w:ascii="Times New Roman" w:hAnsi="Times New Roman" w:cs="Times New Roman"/>
          <w:sz w:val="24"/>
          <w:szCs w:val="24"/>
        </w:rPr>
        <w:t xml:space="preserve">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w:t>
      </w:r>
      <w:proofErr w:type="spellStart"/>
      <w:r w:rsidR="00C35986" w:rsidRPr="00003B8A">
        <w:rPr>
          <w:rFonts w:ascii="Times New Roman" w:hAnsi="Times New Roman" w:cs="Times New Roman"/>
          <w:sz w:val="24"/>
          <w:szCs w:val="24"/>
        </w:rPr>
        <w:t>размещенном</w:t>
      </w:r>
      <w:proofErr w:type="spellEnd"/>
      <w:r w:rsidR="00C35986" w:rsidRPr="00003B8A">
        <w:rPr>
          <w:rFonts w:ascii="Times New Roman" w:hAnsi="Times New Roman" w:cs="Times New Roman"/>
          <w:sz w:val="24"/>
          <w:szCs w:val="24"/>
        </w:rPr>
        <w:t xml:space="preserve">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lastRenderedPageBreak/>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53.3pt" o:ole="">
            <v:imagedata r:id="rId11" o:title=""/>
          </v:shape>
          <o:OLEObject Type="Embed" ProgID="Package" ShapeID="_x0000_i1025" DrawAspect="Icon" ObjectID="_1837584022"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C021EE">
              <w:rPr>
                <w:rFonts w:ascii="Times New Roman" w:hAnsi="Times New Roman" w:cs="Times New Roman"/>
                <w:i/>
                <w:iCs/>
                <w:sz w:val="24"/>
                <w:szCs w:val="24"/>
              </w:rPr>
            </w:r>
            <w:r w:rsidR="00C021E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C021EE">
              <w:rPr>
                <w:rFonts w:ascii="Times New Roman" w:hAnsi="Times New Roman" w:cs="Times New Roman"/>
                <w:i/>
                <w:iCs/>
                <w:sz w:val="24"/>
                <w:szCs w:val="24"/>
              </w:rPr>
            </w:r>
            <w:r w:rsidR="00C021E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C021EE">
              <w:rPr>
                <w:rFonts w:ascii="Times New Roman" w:hAnsi="Times New Roman" w:cs="Times New Roman"/>
                <w:i/>
                <w:iCs/>
                <w:sz w:val="24"/>
                <w:szCs w:val="24"/>
              </w:rPr>
            </w:r>
            <w:r w:rsidR="00C021E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C021EE">
              <w:rPr>
                <w:rFonts w:ascii="Times New Roman" w:hAnsi="Times New Roman" w:cs="Times New Roman"/>
                <w:i/>
                <w:iCs/>
                <w:sz w:val="24"/>
                <w:szCs w:val="24"/>
              </w:rPr>
            </w:r>
            <w:r w:rsidR="00C021E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MON_1664102831"/>
    <w:bookmarkEnd w:id="194"/>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65pt;height:89.75pt" o:ole="">
            <v:imagedata r:id="rId13" o:title=""/>
          </v:shape>
          <o:OLEObject Type="Embed" ProgID="Excel.Sheet.12" ShapeID="_x0000_i1026" DrawAspect="Icon" ObjectID="_1837584023"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79"/>
      <w:bookmarkEnd w:id="180"/>
      <w:bookmarkEnd w:id="181"/>
      <w:bookmarkEnd w:id="182"/>
      <w:bookmarkEnd w:id="183"/>
      <w:bookmarkEnd w:id="192"/>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4" w:name="_MON_1782198490"/>
    <w:bookmarkEnd w:id="204"/>
    <w:p w14:paraId="3B094CD9" w14:textId="7F7F5D4D" w:rsidR="00C35986" w:rsidRDefault="00C021EE"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3" w:dyaOrig="1000" w14:anchorId="0D6F676A">
          <v:shape id="_x0000_i1032" type="#_x0000_t75" style="width:77.6pt;height:50.5pt" o:ole="">
            <v:imagedata r:id="rId15" o:title=""/>
          </v:shape>
          <o:OLEObject Type="Embed" ProgID="Excel.Sheet.12" ShapeID="_x0000_i1032" DrawAspect="Icon" ObjectID="_1837584024"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3"/>
      <w:bookmarkEnd w:id="144"/>
      <w:bookmarkEnd w:id="145"/>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16"/>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bookmarkStart w:id="218" w:name="_GoBack"/>
      <w:bookmarkEnd w:id="218"/>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bookmarkStart w:id="219" w:name="_MON_1837583891"/>
    <w:bookmarkEnd w:id="219"/>
    <w:p w14:paraId="5C0731C2" w14:textId="3E184E17" w:rsidR="00C35986" w:rsidRPr="001172F5" w:rsidRDefault="00C021EE" w:rsidP="00C35986">
      <w:pPr>
        <w:spacing w:after="120"/>
        <w:jc w:val="both"/>
        <w:rPr>
          <w:rFonts w:ascii="Times New Roman" w:hAnsi="Times New Roman" w:cs="Times New Roman"/>
          <w:sz w:val="24"/>
          <w:szCs w:val="24"/>
        </w:rPr>
      </w:pPr>
      <w:r>
        <w:rPr>
          <w:rFonts w:ascii="Times New Roman" w:hAnsi="Times New Roman" w:cs="Times New Roman"/>
          <w:sz w:val="24"/>
          <w:szCs w:val="24"/>
        </w:rPr>
        <w:object w:dxaOrig="1543" w:dyaOrig="1000" w14:anchorId="213FD47C">
          <v:shape id="_x0000_i1035" type="#_x0000_t75" style="width:77.6pt;height:50.5pt" o:ole="">
            <v:imagedata r:id="rId17" o:title=""/>
          </v:shape>
          <o:OLEObject Type="Embed" ProgID="Excel.Sheet.12" ShapeID="_x0000_i1035" DrawAspect="Icon" ObjectID="_1837584025" r:id="rId18"/>
        </w:object>
      </w: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20" w:name="_Toc9260516"/>
      <w:bookmarkStart w:id="221" w:name="_Toc9260881"/>
      <w:bookmarkStart w:id="222" w:name="_Toc9260958"/>
      <w:bookmarkStart w:id="223" w:name="_Toc9261102"/>
      <w:bookmarkStart w:id="224" w:name="_Toc9261272"/>
      <w:bookmarkStart w:id="225" w:name="_Toc14360869"/>
      <w:bookmarkStart w:id="226" w:name="_Toc9260517"/>
      <w:bookmarkStart w:id="227" w:name="_Toc9260882"/>
      <w:bookmarkStart w:id="228" w:name="_Toc9260959"/>
      <w:bookmarkStart w:id="229" w:name="_Toc9261103"/>
      <w:bookmarkStart w:id="230" w:name="_Toc9261273"/>
      <w:bookmarkStart w:id="231" w:name="_Toc14360870"/>
      <w:bookmarkEnd w:id="220"/>
      <w:bookmarkEnd w:id="221"/>
      <w:bookmarkEnd w:id="222"/>
      <w:bookmarkEnd w:id="223"/>
      <w:bookmarkEnd w:id="224"/>
      <w:bookmarkEnd w:id="225"/>
      <w:bookmarkEnd w:id="226"/>
      <w:bookmarkEnd w:id="227"/>
      <w:bookmarkEnd w:id="228"/>
      <w:bookmarkEnd w:id="229"/>
      <w:bookmarkEnd w:id="230"/>
      <w:bookmarkEnd w:id="231"/>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D729B" w14:textId="77777777" w:rsidR="002B0307" w:rsidRDefault="002B0307" w:rsidP="00C6567B">
      <w:pPr>
        <w:spacing w:after="0" w:line="240" w:lineRule="auto"/>
      </w:pPr>
      <w:r>
        <w:separator/>
      </w:r>
    </w:p>
  </w:endnote>
  <w:endnote w:type="continuationSeparator" w:id="0">
    <w:p w14:paraId="099F31AF" w14:textId="77777777" w:rsidR="002B0307" w:rsidRDefault="002B0307"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MS Mincho"/>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C021EE" w:rsidRDefault="00C021EE" w:rsidP="00275393">
    <w:pPr>
      <w:pStyle w:val="ae"/>
      <w:ind w:right="360" w:firstLine="360"/>
      <w:jc w:val="center"/>
    </w:pPr>
  </w:p>
  <w:p w14:paraId="0B45B5B8" w14:textId="77777777" w:rsidR="00C021EE" w:rsidRDefault="00C021E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33CD5" w14:textId="77777777" w:rsidR="002B0307" w:rsidRDefault="002B0307" w:rsidP="00C6567B">
      <w:pPr>
        <w:spacing w:after="0" w:line="240" w:lineRule="auto"/>
      </w:pPr>
      <w:r>
        <w:separator/>
      </w:r>
    </w:p>
  </w:footnote>
  <w:footnote w:type="continuationSeparator" w:id="0">
    <w:p w14:paraId="372F4CF5" w14:textId="77777777" w:rsidR="002B0307" w:rsidRDefault="002B0307"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3B2A"/>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2D87"/>
    <w:rsid w:val="00044045"/>
    <w:rsid w:val="0004428D"/>
    <w:rsid w:val="000454FC"/>
    <w:rsid w:val="00045B38"/>
    <w:rsid w:val="00045F7E"/>
    <w:rsid w:val="000465E6"/>
    <w:rsid w:val="00046C0F"/>
    <w:rsid w:val="000479AA"/>
    <w:rsid w:val="0005147C"/>
    <w:rsid w:val="0005335D"/>
    <w:rsid w:val="0005381D"/>
    <w:rsid w:val="000554E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0F"/>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5406"/>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A7932"/>
    <w:rsid w:val="000B0808"/>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1E6B"/>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A70"/>
    <w:rsid w:val="001C3DD9"/>
    <w:rsid w:val="001C48DC"/>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40D"/>
    <w:rsid w:val="002078BD"/>
    <w:rsid w:val="00207F24"/>
    <w:rsid w:val="002109C7"/>
    <w:rsid w:val="002111A8"/>
    <w:rsid w:val="00212FC0"/>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307"/>
    <w:rsid w:val="002B04B2"/>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AE1"/>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3E5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0A1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6ADB"/>
    <w:rsid w:val="00437323"/>
    <w:rsid w:val="00437CDE"/>
    <w:rsid w:val="00441A51"/>
    <w:rsid w:val="00442B9D"/>
    <w:rsid w:val="00442BD9"/>
    <w:rsid w:val="0044304E"/>
    <w:rsid w:val="00443E37"/>
    <w:rsid w:val="00444242"/>
    <w:rsid w:val="0044497C"/>
    <w:rsid w:val="00444CA6"/>
    <w:rsid w:val="004451C4"/>
    <w:rsid w:val="004455E2"/>
    <w:rsid w:val="00446916"/>
    <w:rsid w:val="00450F84"/>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65"/>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6DF"/>
    <w:rsid w:val="00553828"/>
    <w:rsid w:val="00553D27"/>
    <w:rsid w:val="005543CC"/>
    <w:rsid w:val="00554FAD"/>
    <w:rsid w:val="00555085"/>
    <w:rsid w:val="00555739"/>
    <w:rsid w:val="00555E07"/>
    <w:rsid w:val="005572D9"/>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C7D2F"/>
    <w:rsid w:val="005D0272"/>
    <w:rsid w:val="005D0465"/>
    <w:rsid w:val="005D0994"/>
    <w:rsid w:val="005D1375"/>
    <w:rsid w:val="005D17C9"/>
    <w:rsid w:val="005D2A57"/>
    <w:rsid w:val="005D4240"/>
    <w:rsid w:val="005D65FA"/>
    <w:rsid w:val="005D69D5"/>
    <w:rsid w:val="005D6EB8"/>
    <w:rsid w:val="005D7CE9"/>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9E5"/>
    <w:rsid w:val="005F7CE5"/>
    <w:rsid w:val="005F7D1F"/>
    <w:rsid w:val="005F7FC9"/>
    <w:rsid w:val="00600153"/>
    <w:rsid w:val="00600BE7"/>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6D2"/>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648E"/>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A58"/>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BAC"/>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616"/>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01A6"/>
    <w:rsid w:val="00781388"/>
    <w:rsid w:val="00781793"/>
    <w:rsid w:val="0078367C"/>
    <w:rsid w:val="007839DA"/>
    <w:rsid w:val="007840E4"/>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4F93"/>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546"/>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855"/>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17E94"/>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600"/>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49E"/>
    <w:rsid w:val="00957142"/>
    <w:rsid w:val="00957984"/>
    <w:rsid w:val="00960C21"/>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818"/>
    <w:rsid w:val="00A97CFF"/>
    <w:rsid w:val="00A97E40"/>
    <w:rsid w:val="00AA0299"/>
    <w:rsid w:val="00AA1F09"/>
    <w:rsid w:val="00AA2330"/>
    <w:rsid w:val="00AA42E3"/>
    <w:rsid w:val="00AA5180"/>
    <w:rsid w:val="00AA5D47"/>
    <w:rsid w:val="00AA6836"/>
    <w:rsid w:val="00AB0BA6"/>
    <w:rsid w:val="00AB0D36"/>
    <w:rsid w:val="00AB1741"/>
    <w:rsid w:val="00AB3B38"/>
    <w:rsid w:val="00AB46C5"/>
    <w:rsid w:val="00AB4B53"/>
    <w:rsid w:val="00AB4C0A"/>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36B5"/>
    <w:rsid w:val="00BF4102"/>
    <w:rsid w:val="00BF41D7"/>
    <w:rsid w:val="00BF4991"/>
    <w:rsid w:val="00BF5370"/>
    <w:rsid w:val="00BF5577"/>
    <w:rsid w:val="00BF5AE0"/>
    <w:rsid w:val="00BF5F10"/>
    <w:rsid w:val="00BF665B"/>
    <w:rsid w:val="00BF6722"/>
    <w:rsid w:val="00BF7AB6"/>
    <w:rsid w:val="00C0095C"/>
    <w:rsid w:val="00C00B01"/>
    <w:rsid w:val="00C01280"/>
    <w:rsid w:val="00C0150E"/>
    <w:rsid w:val="00C01B70"/>
    <w:rsid w:val="00C021EE"/>
    <w:rsid w:val="00C02759"/>
    <w:rsid w:val="00C03A6D"/>
    <w:rsid w:val="00C03B35"/>
    <w:rsid w:val="00C04B20"/>
    <w:rsid w:val="00C04C48"/>
    <w:rsid w:val="00C050E0"/>
    <w:rsid w:val="00C0547F"/>
    <w:rsid w:val="00C05DD5"/>
    <w:rsid w:val="00C06108"/>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19C2"/>
    <w:rsid w:val="00C723B1"/>
    <w:rsid w:val="00C724A6"/>
    <w:rsid w:val="00C72B2E"/>
    <w:rsid w:val="00C72DFB"/>
    <w:rsid w:val="00C730C4"/>
    <w:rsid w:val="00C73ED4"/>
    <w:rsid w:val="00C74399"/>
    <w:rsid w:val="00C7487D"/>
    <w:rsid w:val="00C760B7"/>
    <w:rsid w:val="00C77D5F"/>
    <w:rsid w:val="00C80431"/>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45ED"/>
    <w:rsid w:val="00CA51C1"/>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0EBB"/>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665F"/>
    <w:rsid w:val="00D268FD"/>
    <w:rsid w:val="00D26AE8"/>
    <w:rsid w:val="00D278F3"/>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6771D"/>
    <w:rsid w:val="00D678E0"/>
    <w:rsid w:val="00D712FD"/>
    <w:rsid w:val="00D714EB"/>
    <w:rsid w:val="00D71B3E"/>
    <w:rsid w:val="00D72213"/>
    <w:rsid w:val="00D729D8"/>
    <w:rsid w:val="00D7347B"/>
    <w:rsid w:val="00D74B97"/>
    <w:rsid w:val="00D75CDE"/>
    <w:rsid w:val="00D779F9"/>
    <w:rsid w:val="00D77C21"/>
    <w:rsid w:val="00D80424"/>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4C2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D6BE1"/>
    <w:rsid w:val="00DE25C6"/>
    <w:rsid w:val="00DE2D5A"/>
    <w:rsid w:val="00DE30BB"/>
    <w:rsid w:val="00DE44A2"/>
    <w:rsid w:val="00DE4EB4"/>
    <w:rsid w:val="00DE68F6"/>
    <w:rsid w:val="00DE6E08"/>
    <w:rsid w:val="00DE6F40"/>
    <w:rsid w:val="00DE7127"/>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24"/>
    <w:rsid w:val="00E32555"/>
    <w:rsid w:val="00E329DC"/>
    <w:rsid w:val="00E33EE1"/>
    <w:rsid w:val="00E343D3"/>
    <w:rsid w:val="00E3559B"/>
    <w:rsid w:val="00E37087"/>
    <w:rsid w:val="00E407A4"/>
    <w:rsid w:val="00E41420"/>
    <w:rsid w:val="00E41859"/>
    <w:rsid w:val="00E4385A"/>
    <w:rsid w:val="00E4474A"/>
    <w:rsid w:val="00E44C9C"/>
    <w:rsid w:val="00E45672"/>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4F1A"/>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5C1"/>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208"/>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982"/>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2F67"/>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5C7A"/>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ga@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7B1B8-CD7C-45B3-9B0A-6E9402E8D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27</Pages>
  <Words>7114</Words>
  <Characters>40554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Алексеев Геннадий Александрович</cp:lastModifiedBy>
  <cp:revision>40</cp:revision>
  <cp:lastPrinted>2022-07-25T06:57:00Z</cp:lastPrinted>
  <dcterms:created xsi:type="dcterms:W3CDTF">2023-05-05T06:34:00Z</dcterms:created>
  <dcterms:modified xsi:type="dcterms:W3CDTF">2026-04-13T06:14:00Z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